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2ADE" w14:textId="77777777" w:rsidR="00EE5CBA" w:rsidRDefault="00EE5CBA" w:rsidP="00EE5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510933F6" w14:textId="596E3EA3" w:rsidR="00EE5CBA" w:rsidRDefault="00EE5CBA" w:rsidP="00EE5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23.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eop"/>
          <w:rFonts w:ascii="Arial" w:hAnsi="Arial" w:cs="Arial"/>
          <w:color w:val="000000"/>
        </w:rPr>
        <w:t> </w:t>
      </w:r>
    </w:p>
    <w:p w14:paraId="5B3C3864" w14:textId="77777777" w:rsidR="00EE5CBA" w:rsidRDefault="00EE5CBA" w:rsidP="00EE5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04C3B48" w14:textId="77777777" w:rsidR="00EE5CBA" w:rsidRDefault="00EE5CBA" w:rsidP="00EE5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78B02A8" w14:textId="77777777" w:rsidR="00EE5CBA" w:rsidRDefault="00EE5CBA" w:rsidP="00EE5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9FD6540" w14:textId="77777777" w:rsidR="00EE5CBA" w:rsidRPr="00EE5CBA" w:rsidRDefault="00EE5CBA" w:rsidP="00EE5C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EE5CBA">
        <w:rPr>
          <w:rFonts w:ascii="Arial" w:hAnsi="Arial" w:cs="Arial"/>
          <w:bCs/>
          <w:lang w:val="ru-RU"/>
        </w:rPr>
        <w:t xml:space="preserve">– Де вона </w:t>
      </w:r>
      <w:proofErr w:type="spellStart"/>
      <w:r w:rsidRPr="00EE5CBA">
        <w:rPr>
          <w:rFonts w:ascii="Arial" w:hAnsi="Arial" w:cs="Arial"/>
          <w:bCs/>
          <w:lang w:val="ru-RU"/>
        </w:rPr>
        <w:t>вчиться</w:t>
      </w:r>
      <w:proofErr w:type="spellEnd"/>
      <w:r w:rsidRPr="00EE5CBA">
        <w:rPr>
          <w:rFonts w:ascii="Arial" w:hAnsi="Arial" w:cs="Arial"/>
          <w:bCs/>
          <w:lang w:val="ru-RU"/>
        </w:rPr>
        <w:t>?</w:t>
      </w:r>
    </w:p>
    <w:p w14:paraId="29220C96" w14:textId="77777777" w:rsidR="00EE5CBA" w:rsidRPr="00EE5CBA" w:rsidRDefault="00EE5CBA" w:rsidP="00EE5C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EE5CBA">
        <w:rPr>
          <w:rFonts w:ascii="Arial" w:hAnsi="Arial" w:cs="Arial"/>
          <w:bCs/>
          <w:lang w:val="ru-RU"/>
        </w:rPr>
        <w:t xml:space="preserve">– </w:t>
      </w:r>
      <w:proofErr w:type="spellStart"/>
      <w:r w:rsidRPr="00EE5CBA">
        <w:rPr>
          <w:rFonts w:ascii="Arial" w:hAnsi="Arial" w:cs="Arial"/>
          <w:bCs/>
          <w:lang w:val="ru-RU"/>
        </w:rPr>
        <w:t>Ти</w:t>
      </w:r>
      <w:proofErr w:type="spellEnd"/>
      <w:r w:rsidRPr="00EE5CBA">
        <w:rPr>
          <w:rFonts w:ascii="Arial" w:hAnsi="Arial" w:cs="Arial"/>
          <w:bCs/>
          <w:lang w:val="ru-RU"/>
        </w:rPr>
        <w:t xml:space="preserve"> часто </w:t>
      </w:r>
      <w:proofErr w:type="spellStart"/>
      <w:r w:rsidRPr="00EE5CBA">
        <w:rPr>
          <w:rFonts w:ascii="Arial" w:hAnsi="Arial" w:cs="Arial"/>
          <w:bCs/>
          <w:lang w:val="ru-RU"/>
        </w:rPr>
        <w:t>бачишся</w:t>
      </w:r>
      <w:proofErr w:type="spellEnd"/>
      <w:r w:rsidRPr="00EE5CBA">
        <w:rPr>
          <w:rFonts w:ascii="Arial" w:hAnsi="Arial" w:cs="Arial"/>
          <w:bCs/>
          <w:lang w:val="ru-RU"/>
        </w:rPr>
        <w:t xml:space="preserve"> з </w:t>
      </w:r>
      <w:proofErr w:type="spellStart"/>
      <w:r w:rsidRPr="00EE5CBA">
        <w:rPr>
          <w:rFonts w:ascii="Arial" w:hAnsi="Arial" w:cs="Arial"/>
          <w:bCs/>
          <w:lang w:val="ru-RU"/>
        </w:rPr>
        <w:t>Оленкою</w:t>
      </w:r>
      <w:proofErr w:type="spellEnd"/>
      <w:r w:rsidRPr="00EE5CBA">
        <w:rPr>
          <w:rFonts w:ascii="Arial" w:hAnsi="Arial" w:cs="Arial"/>
          <w:bCs/>
          <w:lang w:val="ru-RU"/>
        </w:rPr>
        <w:t>?</w:t>
      </w:r>
    </w:p>
    <w:p w14:paraId="1A49A325" w14:textId="77777777" w:rsidR="00EE5CBA" w:rsidRPr="00EE5CBA" w:rsidRDefault="00EE5CBA" w:rsidP="00EE5C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EE5CBA">
        <w:rPr>
          <w:rFonts w:ascii="Arial" w:hAnsi="Arial" w:cs="Arial"/>
          <w:bCs/>
          <w:lang w:val="ru-RU"/>
        </w:rPr>
        <w:t xml:space="preserve">– </w:t>
      </w:r>
      <w:proofErr w:type="spellStart"/>
      <w:r w:rsidRPr="00EE5CBA">
        <w:rPr>
          <w:rFonts w:ascii="Arial" w:hAnsi="Arial" w:cs="Arial"/>
          <w:bCs/>
          <w:lang w:val="ru-RU"/>
        </w:rPr>
        <w:t>Ваші</w:t>
      </w:r>
      <w:proofErr w:type="spellEnd"/>
      <w:r w:rsidRPr="00EE5CBA">
        <w:rPr>
          <w:rFonts w:ascii="Arial" w:hAnsi="Arial" w:cs="Arial"/>
          <w:bCs/>
          <w:lang w:val="ru-RU"/>
        </w:rPr>
        <w:t xml:space="preserve"> </w:t>
      </w:r>
      <w:proofErr w:type="spellStart"/>
      <w:r w:rsidRPr="00EE5CBA">
        <w:rPr>
          <w:rFonts w:ascii="Arial" w:hAnsi="Arial" w:cs="Arial"/>
          <w:bCs/>
          <w:lang w:val="ru-RU"/>
        </w:rPr>
        <w:t>діти</w:t>
      </w:r>
      <w:proofErr w:type="spellEnd"/>
      <w:r w:rsidRPr="00EE5CBA">
        <w:rPr>
          <w:rFonts w:ascii="Arial" w:hAnsi="Arial" w:cs="Arial"/>
          <w:bCs/>
          <w:lang w:val="ru-RU"/>
        </w:rPr>
        <w:t xml:space="preserve"> </w:t>
      </w:r>
      <w:proofErr w:type="spellStart"/>
      <w:r w:rsidRPr="00EE5CBA">
        <w:rPr>
          <w:rFonts w:ascii="Arial" w:hAnsi="Arial" w:cs="Arial"/>
          <w:bCs/>
          <w:lang w:val="ru-RU"/>
        </w:rPr>
        <w:t>вчаться</w:t>
      </w:r>
      <w:proofErr w:type="spellEnd"/>
      <w:r w:rsidRPr="00EE5CBA">
        <w:rPr>
          <w:rFonts w:ascii="Arial" w:hAnsi="Arial" w:cs="Arial"/>
          <w:bCs/>
          <w:lang w:val="ru-RU"/>
        </w:rPr>
        <w:t xml:space="preserve"> в </w:t>
      </w:r>
      <w:proofErr w:type="spellStart"/>
      <w:r w:rsidRPr="00EE5CBA">
        <w:rPr>
          <w:rFonts w:ascii="Arial" w:hAnsi="Arial" w:cs="Arial"/>
          <w:bCs/>
          <w:lang w:val="ru-RU"/>
        </w:rPr>
        <w:t>університеті</w:t>
      </w:r>
      <w:proofErr w:type="spellEnd"/>
      <w:r w:rsidRPr="00EE5CBA">
        <w:rPr>
          <w:rFonts w:ascii="Arial" w:hAnsi="Arial" w:cs="Arial"/>
          <w:bCs/>
          <w:lang w:val="ru-RU"/>
        </w:rPr>
        <w:t>?</w:t>
      </w:r>
    </w:p>
    <w:p w14:paraId="16049551" w14:textId="77777777" w:rsidR="00EE5CBA" w:rsidRPr="00EE5CBA" w:rsidRDefault="00EE5CBA" w:rsidP="00EE5C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EE5CBA">
        <w:rPr>
          <w:rFonts w:ascii="Arial" w:hAnsi="Arial" w:cs="Arial"/>
          <w:bCs/>
          <w:lang w:val="ru-RU"/>
        </w:rPr>
        <w:t xml:space="preserve">– </w:t>
      </w:r>
      <w:proofErr w:type="spellStart"/>
      <w:r w:rsidRPr="00EE5CBA">
        <w:rPr>
          <w:rFonts w:ascii="Arial" w:hAnsi="Arial" w:cs="Arial"/>
          <w:bCs/>
          <w:lang w:val="ru-RU"/>
        </w:rPr>
        <w:t>Чому</w:t>
      </w:r>
      <w:proofErr w:type="spellEnd"/>
      <w:r w:rsidRPr="00EE5CBA">
        <w:rPr>
          <w:rFonts w:ascii="Arial" w:hAnsi="Arial" w:cs="Arial"/>
          <w:bCs/>
          <w:lang w:val="ru-RU"/>
        </w:rPr>
        <w:t xml:space="preserve"> </w:t>
      </w:r>
      <w:proofErr w:type="spellStart"/>
      <w:r w:rsidRPr="00EE5CBA">
        <w:rPr>
          <w:rFonts w:ascii="Arial" w:hAnsi="Arial" w:cs="Arial"/>
          <w:bCs/>
          <w:lang w:val="ru-RU"/>
        </w:rPr>
        <w:t>ви</w:t>
      </w:r>
      <w:proofErr w:type="spellEnd"/>
      <w:r w:rsidRPr="00EE5CBA">
        <w:rPr>
          <w:rFonts w:ascii="Arial" w:hAnsi="Arial" w:cs="Arial"/>
          <w:bCs/>
          <w:lang w:val="ru-RU"/>
        </w:rPr>
        <w:t xml:space="preserve"> так </w:t>
      </w:r>
      <w:proofErr w:type="spellStart"/>
      <w:r w:rsidRPr="00EE5CBA">
        <w:rPr>
          <w:rFonts w:ascii="Arial" w:hAnsi="Arial" w:cs="Arial"/>
          <w:bCs/>
          <w:lang w:val="ru-RU"/>
        </w:rPr>
        <w:t>рідко</w:t>
      </w:r>
      <w:proofErr w:type="spellEnd"/>
      <w:r w:rsidRPr="00EE5CBA">
        <w:rPr>
          <w:rFonts w:ascii="Arial" w:hAnsi="Arial" w:cs="Arial"/>
          <w:bCs/>
          <w:lang w:val="ru-RU"/>
        </w:rPr>
        <w:t xml:space="preserve"> </w:t>
      </w:r>
      <w:proofErr w:type="spellStart"/>
      <w:r w:rsidRPr="00EE5CBA">
        <w:rPr>
          <w:rFonts w:ascii="Arial" w:hAnsi="Arial" w:cs="Arial"/>
          <w:bCs/>
          <w:lang w:val="ru-RU"/>
        </w:rPr>
        <w:t>бачитеся</w:t>
      </w:r>
      <w:proofErr w:type="spellEnd"/>
      <w:r w:rsidRPr="00EE5CBA">
        <w:rPr>
          <w:rFonts w:ascii="Arial" w:hAnsi="Arial" w:cs="Arial"/>
          <w:bCs/>
          <w:lang w:val="ru-RU"/>
        </w:rPr>
        <w:t xml:space="preserve"> з </w:t>
      </w:r>
      <w:proofErr w:type="gramStart"/>
      <w:r w:rsidRPr="00EE5CBA">
        <w:rPr>
          <w:rFonts w:ascii="Arial" w:hAnsi="Arial" w:cs="Arial"/>
          <w:bCs/>
          <w:lang w:val="ru-RU"/>
        </w:rPr>
        <w:t>батьками</w:t>
      </w:r>
      <w:proofErr w:type="gramEnd"/>
      <w:r w:rsidRPr="00EE5CBA">
        <w:rPr>
          <w:rFonts w:ascii="Arial" w:hAnsi="Arial" w:cs="Arial"/>
          <w:bCs/>
          <w:lang w:val="ru-RU"/>
        </w:rPr>
        <w:t>?</w:t>
      </w:r>
    </w:p>
    <w:p w14:paraId="48E0F3DB" w14:textId="77777777" w:rsidR="00EE5CBA" w:rsidRPr="00EE5CBA" w:rsidRDefault="00EE5CBA" w:rsidP="00EE5C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EE5CBA">
        <w:rPr>
          <w:rFonts w:ascii="Arial" w:hAnsi="Arial" w:cs="Arial"/>
          <w:bCs/>
          <w:lang w:val="ru-RU"/>
        </w:rPr>
        <w:t xml:space="preserve">– Ви </w:t>
      </w:r>
      <w:proofErr w:type="spellStart"/>
      <w:r w:rsidRPr="00EE5CBA">
        <w:rPr>
          <w:rFonts w:ascii="Arial" w:hAnsi="Arial" w:cs="Arial"/>
          <w:bCs/>
          <w:lang w:val="ru-RU"/>
        </w:rPr>
        <w:t>вчитеся</w:t>
      </w:r>
      <w:proofErr w:type="spellEnd"/>
      <w:r w:rsidRPr="00EE5CBA">
        <w:rPr>
          <w:rFonts w:ascii="Arial" w:hAnsi="Arial" w:cs="Arial"/>
          <w:bCs/>
          <w:lang w:val="ru-RU"/>
        </w:rPr>
        <w:t xml:space="preserve"> </w:t>
      </w:r>
      <w:proofErr w:type="spellStart"/>
      <w:r w:rsidRPr="00EE5CBA">
        <w:rPr>
          <w:rFonts w:ascii="Arial" w:hAnsi="Arial" w:cs="Arial"/>
          <w:bCs/>
          <w:lang w:val="ru-RU"/>
        </w:rPr>
        <w:t>кататися</w:t>
      </w:r>
      <w:proofErr w:type="spellEnd"/>
      <w:r w:rsidRPr="00EE5CBA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EE5CBA">
        <w:rPr>
          <w:rFonts w:ascii="Arial" w:hAnsi="Arial" w:cs="Arial"/>
          <w:bCs/>
          <w:lang w:val="ru-RU"/>
        </w:rPr>
        <w:t>лижах</w:t>
      </w:r>
      <w:proofErr w:type="spellEnd"/>
      <w:r w:rsidRPr="00EE5CBA">
        <w:rPr>
          <w:rFonts w:ascii="Arial" w:hAnsi="Arial" w:cs="Arial"/>
          <w:bCs/>
          <w:lang w:val="ru-RU"/>
        </w:rPr>
        <w:t>?!</w:t>
      </w:r>
    </w:p>
    <w:p w14:paraId="78F7F192" w14:textId="77777777" w:rsidR="00EE5CBA" w:rsidRPr="00EE5CBA" w:rsidRDefault="00EE5CBA" w:rsidP="00EE5CB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ru-RU"/>
        </w:rPr>
      </w:pPr>
      <w:r w:rsidRPr="00EE5CBA">
        <w:rPr>
          <w:rFonts w:ascii="Arial" w:hAnsi="Arial" w:cs="Arial"/>
          <w:bCs/>
          <w:lang w:val="ru-RU"/>
        </w:rPr>
        <w:t xml:space="preserve">– </w:t>
      </w:r>
      <w:proofErr w:type="spellStart"/>
      <w:r w:rsidRPr="00EE5CBA">
        <w:rPr>
          <w:rFonts w:ascii="Arial" w:hAnsi="Arial" w:cs="Arial"/>
          <w:bCs/>
          <w:lang w:val="ru-RU"/>
        </w:rPr>
        <w:t>Чому</w:t>
      </w:r>
      <w:proofErr w:type="spellEnd"/>
      <w:r w:rsidRPr="00EE5CBA">
        <w:rPr>
          <w:rFonts w:ascii="Arial" w:hAnsi="Arial" w:cs="Arial"/>
          <w:bCs/>
          <w:lang w:val="ru-RU"/>
        </w:rPr>
        <w:t xml:space="preserve"> ми так </w:t>
      </w:r>
      <w:proofErr w:type="spellStart"/>
      <w:r w:rsidRPr="00EE5CBA">
        <w:rPr>
          <w:rFonts w:ascii="Arial" w:hAnsi="Arial" w:cs="Arial"/>
          <w:bCs/>
          <w:lang w:val="ru-RU"/>
        </w:rPr>
        <w:t>рідко</w:t>
      </w:r>
      <w:proofErr w:type="spellEnd"/>
      <w:r w:rsidRPr="00EE5CBA">
        <w:rPr>
          <w:rFonts w:ascii="Arial" w:hAnsi="Arial" w:cs="Arial"/>
          <w:bCs/>
          <w:lang w:val="ru-RU"/>
        </w:rPr>
        <w:t xml:space="preserve"> </w:t>
      </w:r>
      <w:proofErr w:type="spellStart"/>
      <w:r w:rsidRPr="00EE5CBA">
        <w:rPr>
          <w:rFonts w:ascii="Arial" w:hAnsi="Arial" w:cs="Arial"/>
          <w:bCs/>
          <w:lang w:val="ru-RU"/>
        </w:rPr>
        <w:t>бачимося</w:t>
      </w:r>
      <w:proofErr w:type="spellEnd"/>
      <w:r w:rsidRPr="00EE5CBA">
        <w:rPr>
          <w:rFonts w:ascii="Arial" w:hAnsi="Arial" w:cs="Arial"/>
          <w:bCs/>
          <w:lang w:val="ru-RU"/>
        </w:rPr>
        <w:t>?!</w:t>
      </w:r>
    </w:p>
    <w:p w14:paraId="7E5C2C15" w14:textId="77777777" w:rsidR="00EE5CBA" w:rsidRDefault="00EE5CBA" w:rsidP="00EE5CB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31142EDF" w14:textId="77777777" w:rsidR="00EE5CBA" w:rsidRPr="00477D8A" w:rsidRDefault="00EE5CBA" w:rsidP="00EE5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E56E39F" w14:textId="77777777" w:rsidR="00EE5CBA" w:rsidRDefault="00EE5CBA" w:rsidP="00EE5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27143E8" wp14:editId="1E46D787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66736F6" w14:textId="77777777" w:rsidR="00EE5CBA" w:rsidRDefault="00EE5CBA" w:rsidP="00EE5CBA"/>
    <w:p w14:paraId="10B439EF" w14:textId="77777777" w:rsidR="00EE5CBA" w:rsidRDefault="00EE5CBA" w:rsidP="00EE5CBA"/>
    <w:p w14:paraId="6D1F52FF" w14:textId="77777777" w:rsidR="00EE5CBA" w:rsidRDefault="00EE5CBA" w:rsidP="00EE5CBA"/>
    <w:p w14:paraId="65C00449" w14:textId="77777777" w:rsidR="00EE5CBA" w:rsidRDefault="00EE5CBA" w:rsidP="00EE5CBA"/>
    <w:p w14:paraId="5D7DBFCD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2B3"/>
    <w:multiLevelType w:val="hybridMultilevel"/>
    <w:tmpl w:val="05A6F758"/>
    <w:lvl w:ilvl="0" w:tplc="91DC4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1369"/>
    <w:multiLevelType w:val="hybridMultilevel"/>
    <w:tmpl w:val="A586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A"/>
    <w:rsid w:val="00674FAB"/>
    <w:rsid w:val="00E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A97CF"/>
  <w15:chartTrackingRefBased/>
  <w15:docId w15:val="{48F041BB-1849-AC41-A67E-75E4B0EC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C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E5CBA"/>
  </w:style>
  <w:style w:type="character" w:customStyle="1" w:styleId="eop">
    <w:name w:val="eop"/>
    <w:basedOn w:val="DefaultParagraphFont"/>
    <w:rsid w:val="00EE5CBA"/>
  </w:style>
  <w:style w:type="character" w:customStyle="1" w:styleId="scxw251304877">
    <w:name w:val="scxw251304877"/>
    <w:basedOn w:val="DefaultParagraphFont"/>
    <w:rsid w:val="00EE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3F9E8-B635-4E3C-9053-32262410C025}"/>
</file>

<file path=customXml/itemProps2.xml><?xml version="1.0" encoding="utf-8"?>
<ds:datastoreItem xmlns:ds="http://schemas.openxmlformats.org/officeDocument/2006/customXml" ds:itemID="{64F9FCF0-6B3F-4EC8-87CE-8ECE0F96D3A1}"/>
</file>

<file path=customXml/itemProps3.xml><?xml version="1.0" encoding="utf-8"?>
<ds:datastoreItem xmlns:ds="http://schemas.openxmlformats.org/officeDocument/2006/customXml" ds:itemID="{EFE997A9-6BAE-4F34-8C3E-2999F4A0AD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2021-07-19T19:46:00Z</dcterms:created>
  <dcterms:modified xsi:type="dcterms:W3CDTF">2021-07-19T19:56:00Z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