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25B4F" w14:textId="77777777" w:rsidR="000424EF" w:rsidRDefault="000424EF" w:rsidP="000424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 (dobraforma.ku.edu)</w:t>
      </w:r>
      <w:r>
        <w:rPr>
          <w:rStyle w:val="eop"/>
          <w:rFonts w:ascii="Arial" w:hAnsi="Arial" w:cs="Arial"/>
          <w:color w:val="000000"/>
        </w:rPr>
        <w:t> </w:t>
      </w:r>
    </w:p>
    <w:p w14:paraId="7395C8AD" w14:textId="6E92A126" w:rsidR="000424EF" w:rsidRDefault="000424EF" w:rsidP="000424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fr-FR"/>
        </w:rPr>
        <w:t xml:space="preserve">Module </w:t>
      </w:r>
      <w:r>
        <w:rPr>
          <w:rStyle w:val="normaltextrun"/>
          <w:rFonts w:ascii="Arial" w:hAnsi="Arial" w:cs="Arial"/>
          <w:color w:val="000000"/>
          <w:lang w:val="fr-FR"/>
        </w:rPr>
        <w:t>10</w:t>
      </w:r>
      <w:r>
        <w:rPr>
          <w:rStyle w:val="normaltextrun"/>
          <w:rFonts w:ascii="Arial" w:hAnsi="Arial" w:cs="Arial"/>
          <w:color w:val="000000"/>
          <w:lang w:val="fr-FR"/>
        </w:rPr>
        <w:t>.</w:t>
      </w:r>
      <w:r>
        <w:rPr>
          <w:rStyle w:val="normaltextrun"/>
          <w:rFonts w:ascii="Arial" w:hAnsi="Arial" w:cs="Arial"/>
          <w:color w:val="000000"/>
          <w:lang w:val="fr-FR"/>
        </w:rPr>
        <w:t>1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fr-FR"/>
        </w:rPr>
        <w:t>5</w:t>
      </w:r>
    </w:p>
    <w:p w14:paraId="54409307" w14:textId="77777777" w:rsidR="000424EF" w:rsidRDefault="000424EF" w:rsidP="000424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Transcript</w:t>
      </w:r>
      <w:r>
        <w:rPr>
          <w:rStyle w:val="eop"/>
          <w:rFonts w:ascii="Arial" w:hAnsi="Arial" w:cs="Arial"/>
          <w:color w:val="000000"/>
        </w:rPr>
        <w:t> </w:t>
      </w:r>
    </w:p>
    <w:p w14:paraId="4C5548E3" w14:textId="77777777" w:rsidR="000424EF" w:rsidRDefault="000424EF" w:rsidP="000424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7EDA0208" w14:textId="77777777" w:rsidR="000424EF" w:rsidRPr="00BD2C64" w:rsidRDefault="000424EF" w:rsidP="000424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14:paraId="5B82185E" w14:textId="77777777" w:rsidR="000424EF" w:rsidRPr="000424EF" w:rsidRDefault="000424EF" w:rsidP="000424EF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ru-RU"/>
        </w:rPr>
      </w:pPr>
      <w:r w:rsidRPr="000424EF">
        <w:rPr>
          <w:rFonts w:ascii="Arial" w:hAnsi="Arial" w:cs="Arial"/>
          <w:bCs/>
          <w:lang w:val="uk-UA"/>
        </w:rPr>
        <w:t xml:space="preserve">Він часто користувався телеграфом. </w:t>
      </w:r>
    </w:p>
    <w:p w14:paraId="28EDBBD9" w14:textId="77777777" w:rsidR="000424EF" w:rsidRPr="000424EF" w:rsidRDefault="000424EF" w:rsidP="000424EF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ru-RU"/>
        </w:rPr>
      </w:pPr>
      <w:r w:rsidRPr="000424EF">
        <w:rPr>
          <w:rFonts w:ascii="Arial" w:hAnsi="Arial" w:cs="Arial"/>
          <w:bCs/>
          <w:lang w:val="uk-UA"/>
        </w:rPr>
        <w:t xml:space="preserve">Він багато подорожував літаком. Він часто подорожував потягом. </w:t>
      </w:r>
    </w:p>
    <w:p w14:paraId="434C32B2" w14:textId="77777777" w:rsidR="000424EF" w:rsidRPr="000424EF" w:rsidRDefault="000424EF" w:rsidP="000424EF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ru-RU"/>
        </w:rPr>
      </w:pPr>
      <w:r w:rsidRPr="000424EF">
        <w:rPr>
          <w:rFonts w:ascii="Arial" w:hAnsi="Arial" w:cs="Arial"/>
          <w:bCs/>
          <w:lang w:val="uk-UA"/>
        </w:rPr>
        <w:t xml:space="preserve">Він завжди платив готівкою. </w:t>
      </w:r>
    </w:p>
    <w:p w14:paraId="5D41BFB6" w14:textId="77777777" w:rsidR="000424EF" w:rsidRPr="000424EF" w:rsidRDefault="000424EF" w:rsidP="000424EF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ru-RU"/>
        </w:rPr>
      </w:pPr>
      <w:r w:rsidRPr="000424EF">
        <w:rPr>
          <w:rFonts w:ascii="Arial" w:hAnsi="Arial" w:cs="Arial"/>
          <w:bCs/>
          <w:lang w:val="uk-UA"/>
        </w:rPr>
        <w:t xml:space="preserve">Він користувався смартфоном. </w:t>
      </w:r>
    </w:p>
    <w:p w14:paraId="3E649C48" w14:textId="77777777" w:rsidR="000424EF" w:rsidRPr="000424EF" w:rsidRDefault="000424EF" w:rsidP="000424EF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ru-RU"/>
        </w:rPr>
      </w:pPr>
      <w:r w:rsidRPr="000424EF">
        <w:rPr>
          <w:rFonts w:ascii="Arial" w:hAnsi="Arial" w:cs="Arial"/>
          <w:bCs/>
          <w:lang w:val="uk-UA"/>
        </w:rPr>
        <w:t xml:space="preserve">Він часто платив карткою. </w:t>
      </w:r>
    </w:p>
    <w:p w14:paraId="34CC56F7" w14:textId="77777777" w:rsidR="000424EF" w:rsidRPr="000424EF" w:rsidRDefault="000424EF" w:rsidP="000424EF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ru-RU"/>
        </w:rPr>
      </w:pPr>
      <w:r w:rsidRPr="000424EF">
        <w:rPr>
          <w:rFonts w:ascii="Arial" w:hAnsi="Arial" w:cs="Arial"/>
          <w:bCs/>
          <w:lang w:val="uk-UA"/>
        </w:rPr>
        <w:t xml:space="preserve">Він користувався банком. </w:t>
      </w:r>
    </w:p>
    <w:p w14:paraId="1E310F49" w14:textId="77777777" w:rsidR="000424EF" w:rsidRPr="000424EF" w:rsidRDefault="000424EF" w:rsidP="000424EF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ru-RU"/>
        </w:rPr>
      </w:pPr>
      <w:r w:rsidRPr="000424EF">
        <w:rPr>
          <w:rFonts w:ascii="Arial" w:hAnsi="Arial" w:cs="Arial"/>
          <w:bCs/>
          <w:lang w:val="uk-UA"/>
        </w:rPr>
        <w:t xml:space="preserve">Він часто користувався </w:t>
      </w:r>
      <w:proofErr w:type="spellStart"/>
      <w:r w:rsidRPr="000424EF">
        <w:rPr>
          <w:rFonts w:ascii="Arial" w:hAnsi="Arial" w:cs="Arial"/>
          <w:bCs/>
          <w:lang w:val="uk-UA"/>
        </w:rPr>
        <w:t>комп</w:t>
      </w:r>
      <w:proofErr w:type="spellEnd"/>
      <w:r w:rsidRPr="000424EF">
        <w:rPr>
          <w:rFonts w:ascii="Arial" w:hAnsi="Arial" w:cs="Arial"/>
          <w:bCs/>
          <w:lang w:val="ru-RU"/>
        </w:rPr>
        <w:t>’</w:t>
      </w:r>
      <w:proofErr w:type="spellStart"/>
      <w:r w:rsidRPr="000424EF">
        <w:rPr>
          <w:rFonts w:ascii="Arial" w:hAnsi="Arial" w:cs="Arial"/>
          <w:bCs/>
          <w:lang w:val="uk-UA"/>
        </w:rPr>
        <w:t>ютером</w:t>
      </w:r>
      <w:proofErr w:type="spellEnd"/>
      <w:r w:rsidRPr="000424EF">
        <w:rPr>
          <w:rFonts w:ascii="Arial" w:hAnsi="Arial" w:cs="Arial"/>
          <w:bCs/>
          <w:lang w:val="uk-UA"/>
        </w:rPr>
        <w:t xml:space="preserve"> та Інтернетом. </w:t>
      </w:r>
    </w:p>
    <w:p w14:paraId="5B2416EB" w14:textId="77777777" w:rsidR="000424EF" w:rsidRPr="000424EF" w:rsidRDefault="000424EF" w:rsidP="000424EF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ru-RU"/>
        </w:rPr>
      </w:pPr>
      <w:r w:rsidRPr="000424EF">
        <w:rPr>
          <w:rFonts w:ascii="Arial" w:hAnsi="Arial" w:cs="Arial"/>
          <w:bCs/>
          <w:lang w:val="uk-UA"/>
        </w:rPr>
        <w:t xml:space="preserve">Він користувався банкоматом. </w:t>
      </w:r>
    </w:p>
    <w:p w14:paraId="3F4ADE96" w14:textId="77777777" w:rsidR="000424EF" w:rsidRPr="00D20B36" w:rsidRDefault="000424EF" w:rsidP="000424E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lang w:val="ru-RU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3649FF47" w14:textId="77777777" w:rsidR="000424EF" w:rsidRPr="00D20B36" w:rsidRDefault="000424EF" w:rsidP="000424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ru-RU"/>
        </w:rPr>
      </w:pPr>
    </w:p>
    <w:p w14:paraId="4FD31804" w14:textId="77777777" w:rsidR="000424EF" w:rsidRDefault="000424EF" w:rsidP="000424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3835F4E0" wp14:editId="09000AA6">
            <wp:extent cx="554355" cy="19431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 </w:t>
      </w:r>
      <w:r>
        <w:rPr>
          <w:rStyle w:val="scxw251304877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Attribution-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NonCommercial</w:t>
        </w:r>
        <w:proofErr w:type="spellEnd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 xml:space="preserve"> 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704D2765" w14:textId="77777777" w:rsidR="000424EF" w:rsidRDefault="000424EF" w:rsidP="000424EF"/>
    <w:p w14:paraId="5AED34A4" w14:textId="77777777" w:rsidR="000424EF" w:rsidRDefault="000424EF" w:rsidP="000424EF"/>
    <w:p w14:paraId="59096798" w14:textId="77777777" w:rsidR="000424EF" w:rsidRDefault="000424EF" w:rsidP="000424EF"/>
    <w:p w14:paraId="58D82143" w14:textId="77777777" w:rsidR="000424EF" w:rsidRDefault="000424EF" w:rsidP="000424EF"/>
    <w:p w14:paraId="7680E885" w14:textId="77777777" w:rsidR="000424EF" w:rsidRDefault="000424EF" w:rsidP="000424EF"/>
    <w:p w14:paraId="4A6526B5" w14:textId="77777777" w:rsidR="000424EF" w:rsidRDefault="000424EF" w:rsidP="000424EF"/>
    <w:p w14:paraId="258AD947" w14:textId="77777777" w:rsidR="000424EF" w:rsidRDefault="000424EF" w:rsidP="000424EF"/>
    <w:p w14:paraId="5ABE455E" w14:textId="77777777" w:rsidR="000424EF" w:rsidRDefault="000424EF" w:rsidP="000424EF"/>
    <w:p w14:paraId="5078196A" w14:textId="77777777" w:rsidR="000424EF" w:rsidRDefault="000424EF" w:rsidP="000424EF"/>
    <w:p w14:paraId="2A73D16C" w14:textId="77777777" w:rsidR="000424EF" w:rsidRDefault="000424EF" w:rsidP="000424EF"/>
    <w:p w14:paraId="23B2B871" w14:textId="77777777" w:rsidR="004057F4" w:rsidRDefault="004057F4"/>
    <w:sectPr w:rsidR="00405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8F07EF"/>
    <w:multiLevelType w:val="hybridMultilevel"/>
    <w:tmpl w:val="21508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D05F7"/>
    <w:multiLevelType w:val="hybridMultilevel"/>
    <w:tmpl w:val="0A548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4EF"/>
    <w:rsid w:val="000424EF"/>
    <w:rsid w:val="0040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A278A4"/>
  <w15:chartTrackingRefBased/>
  <w15:docId w15:val="{DD9FEC82-CDDC-2A44-8AF8-37EC95CB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4E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424E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0424EF"/>
  </w:style>
  <w:style w:type="character" w:customStyle="1" w:styleId="eop">
    <w:name w:val="eop"/>
    <w:basedOn w:val="DefaultParagraphFont"/>
    <w:rsid w:val="000424EF"/>
  </w:style>
  <w:style w:type="character" w:customStyle="1" w:styleId="scxw251304877">
    <w:name w:val="scxw251304877"/>
    <w:basedOn w:val="DefaultParagraphFont"/>
    <w:rsid w:val="00042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546D84-D748-480A-BA5D-ABCBF0E13E98}"/>
</file>

<file path=customXml/itemProps2.xml><?xml version="1.0" encoding="utf-8"?>
<ds:datastoreItem xmlns:ds="http://schemas.openxmlformats.org/officeDocument/2006/customXml" ds:itemID="{55987A35-4C7E-450B-988C-BD9F7C14D245}"/>
</file>

<file path=customXml/itemProps3.xml><?xml version="1.0" encoding="utf-8"?>
<ds:datastoreItem xmlns:ds="http://schemas.openxmlformats.org/officeDocument/2006/customXml" ds:itemID="{D2EF0823-2F87-43D6-8C47-B20F34EA25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Dixon, Ayanna</cp:lastModifiedBy>
  <cp:revision>1</cp:revision>
  <dcterms:created xsi:type="dcterms:W3CDTF">2021-07-13T16:05:00Z</dcterms:created>
  <dcterms:modified xsi:type="dcterms:W3CDTF">2021-07-13T16:12:00Z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